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41" w:rsidRPr="00B7793B" w:rsidRDefault="00B7793B" w:rsidP="002F194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B7793B">
        <w:rPr>
          <w:rFonts w:eastAsia="Times New Roman" w:cs="Times New Roman"/>
          <w:b/>
          <w:bCs/>
          <w:kern w:val="36"/>
          <w:sz w:val="28"/>
          <w:szCs w:val="28"/>
        </w:rPr>
        <w:t xml:space="preserve">Разработка диалоговых симуляций в </w:t>
      </w:r>
      <w:r w:rsidR="00695F46" w:rsidRPr="00B7793B">
        <w:rPr>
          <w:rFonts w:eastAsia="Times New Roman" w:cs="Times New Roman"/>
          <w:b/>
          <w:bCs/>
          <w:kern w:val="36"/>
          <w:sz w:val="28"/>
          <w:szCs w:val="28"/>
          <w:lang w:val="en-US"/>
        </w:rPr>
        <w:t>SalesUP</w:t>
      </w:r>
      <w:r w:rsidRPr="00B7793B">
        <w:rPr>
          <w:rFonts w:eastAsia="Times New Roman" w:cs="Times New Roman"/>
          <w:b/>
          <w:bCs/>
          <w:kern w:val="36"/>
          <w:sz w:val="28"/>
          <w:szCs w:val="28"/>
        </w:rPr>
        <w:t>24</w:t>
      </w:r>
      <w:r w:rsidR="00F6143D" w:rsidRPr="00B7793B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080"/>
        <w:gridCol w:w="6096"/>
        <w:gridCol w:w="1134"/>
      </w:tblGrid>
      <w:tr w:rsidR="006D7B3C" w:rsidTr="00757202">
        <w:tc>
          <w:tcPr>
            <w:tcW w:w="8080" w:type="dxa"/>
          </w:tcPr>
          <w:p w:rsidR="006D7B3C" w:rsidRPr="00A51852" w:rsidRDefault="006D7B3C" w:rsidP="006A195E">
            <w:pPr>
              <w:rPr>
                <w:b/>
              </w:rPr>
            </w:pPr>
            <w:r w:rsidRPr="00A51852">
              <w:rPr>
                <w:b/>
              </w:rPr>
              <w:t xml:space="preserve">Теория </w:t>
            </w:r>
          </w:p>
        </w:tc>
        <w:tc>
          <w:tcPr>
            <w:tcW w:w="6096" w:type="dxa"/>
          </w:tcPr>
          <w:p w:rsidR="006D7B3C" w:rsidRDefault="00B7793B" w:rsidP="006A195E">
            <w:pPr>
              <w:rPr>
                <w:rFonts w:ascii="Calibri" w:eastAsia="Arial Unicode MS" w:hAnsi="Calibri" w:cs="Calibri"/>
                <w:b/>
                <w:sz w:val="28"/>
                <w:szCs w:val="28"/>
              </w:rPr>
            </w:pPr>
            <w:r w:rsidRPr="00B7793B">
              <w:rPr>
                <w:rFonts w:ascii="Calibri" w:eastAsia="Arial Unicode MS" w:hAnsi="Calibri" w:cs="Calibri"/>
                <w:b/>
                <w:szCs w:val="28"/>
              </w:rPr>
              <w:t>Чему научатся участники?</w:t>
            </w:r>
          </w:p>
        </w:tc>
        <w:tc>
          <w:tcPr>
            <w:tcW w:w="1134" w:type="dxa"/>
          </w:tcPr>
          <w:p w:rsidR="006D7B3C" w:rsidRPr="003230B0" w:rsidRDefault="006D7B3C" w:rsidP="006A195E">
            <w:pPr>
              <w:rPr>
                <w:rFonts w:ascii="Calibri" w:eastAsia="Arial Unicode MS" w:hAnsi="Calibri" w:cs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b/>
                <w:sz w:val="28"/>
                <w:szCs w:val="28"/>
              </w:rPr>
              <w:t>Время</w:t>
            </w:r>
          </w:p>
        </w:tc>
      </w:tr>
      <w:tr w:rsidR="006D7B3C" w:rsidTr="00757202">
        <w:tc>
          <w:tcPr>
            <w:tcW w:w="8080" w:type="dxa"/>
          </w:tcPr>
          <w:p w:rsidR="006D7B3C" w:rsidRPr="003E7C12" w:rsidRDefault="006D7B3C" w:rsidP="003E7C12">
            <w:pPr>
              <w:rPr>
                <w:b/>
              </w:rPr>
            </w:pPr>
            <w:r w:rsidRPr="003E7C12">
              <w:rPr>
                <w:b/>
              </w:rPr>
              <w:t>Основы</w:t>
            </w:r>
          </w:p>
          <w:p w:rsidR="006D7B3C" w:rsidRPr="00F6143D" w:rsidRDefault="006D7B3C" w:rsidP="00F6143D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Обзор интерфейса</w:t>
            </w:r>
            <w:r w:rsidR="007D6534">
              <w:t>;</w:t>
            </w:r>
            <w:r w:rsidRPr="002F1941">
              <w:t xml:space="preserve"> </w:t>
            </w:r>
          </w:p>
          <w:p w:rsidR="006D7B3C" w:rsidRDefault="006D7B3C" w:rsidP="00F6143D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Настраиваем внешний вид сцены, добавляем локации и персонажей, создаем набор иллюстраций для визуальной смены эмоций</w:t>
            </w:r>
            <w:r w:rsidR="007D6534">
              <w:t>;</w:t>
            </w:r>
          </w:p>
          <w:p w:rsidR="006D7B3C" w:rsidRPr="002F1941" w:rsidRDefault="006D7B3C" w:rsidP="00F6143D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Создаем несколько сцен – зон общения сотрудника с персонажем.</w:t>
            </w:r>
          </w:p>
          <w:p w:rsidR="006D7B3C" w:rsidRPr="00804745" w:rsidRDefault="006D7B3C" w:rsidP="004868CF">
            <w:pPr>
              <w:pStyle w:val="a3"/>
              <w:ind w:left="175"/>
            </w:pPr>
          </w:p>
        </w:tc>
        <w:tc>
          <w:tcPr>
            <w:tcW w:w="6096" w:type="dxa"/>
          </w:tcPr>
          <w:p w:rsidR="00757202" w:rsidRDefault="00757202" w:rsidP="00757202">
            <w:pPr>
              <w:pStyle w:val="a3"/>
              <w:numPr>
                <w:ilvl w:val="0"/>
                <w:numId w:val="10"/>
              </w:numPr>
              <w:ind w:left="317" w:hanging="218"/>
            </w:pPr>
            <w:r>
              <w:t>Научатся использовать панели инструментов и области задач программы;</w:t>
            </w:r>
          </w:p>
          <w:p w:rsidR="00757202" w:rsidRDefault="00757202" w:rsidP="00757202">
            <w:pPr>
              <w:pStyle w:val="a3"/>
              <w:numPr>
                <w:ilvl w:val="0"/>
                <w:numId w:val="10"/>
              </w:numPr>
              <w:ind w:left="317" w:hanging="218"/>
            </w:pPr>
            <w:r>
              <w:t>Смогут  создать новый проект в редакторе, добавлять в него сцены, локации и персонажей</w:t>
            </w:r>
            <w:r w:rsidR="007D6534">
              <w:t>.</w:t>
            </w:r>
          </w:p>
          <w:p w:rsidR="006D7B3C" w:rsidRDefault="00757202" w:rsidP="00757202">
            <w:pPr>
              <w:rPr>
                <w:b/>
              </w:rPr>
            </w:pPr>
            <w:r>
              <w:t>.</w:t>
            </w:r>
          </w:p>
        </w:tc>
        <w:tc>
          <w:tcPr>
            <w:tcW w:w="1134" w:type="dxa"/>
          </w:tcPr>
          <w:p w:rsidR="006D7B3C" w:rsidRDefault="006D7B3C" w:rsidP="003E7C12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0 </w:t>
            </w:r>
            <w:r>
              <w:rPr>
                <w:b/>
              </w:rPr>
              <w:t xml:space="preserve">мин </w:t>
            </w:r>
          </w:p>
        </w:tc>
      </w:tr>
      <w:tr w:rsidR="006D7B3C" w:rsidTr="00757202">
        <w:tc>
          <w:tcPr>
            <w:tcW w:w="8080" w:type="dxa"/>
          </w:tcPr>
          <w:p w:rsidR="006D7B3C" w:rsidRPr="007D6534" w:rsidRDefault="006D7B3C" w:rsidP="000E3B70">
            <w:pPr>
              <w:rPr>
                <w:b/>
                <w:lang w:val="en-US"/>
              </w:rPr>
            </w:pPr>
            <w:r>
              <w:rPr>
                <w:b/>
              </w:rPr>
              <w:t>Добавляем ассортимент, настр</w:t>
            </w:r>
            <w:r w:rsidR="007D6534">
              <w:rPr>
                <w:b/>
              </w:rPr>
              <w:t>аиваем показатели эффективности</w:t>
            </w:r>
          </w:p>
          <w:p w:rsidR="006D7B3C" w:rsidRDefault="006D7B3C" w:rsidP="00695F46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Добавляем показатели эффективности</w:t>
            </w:r>
            <w:r w:rsidR="007D6534">
              <w:t>;</w:t>
            </w:r>
          </w:p>
          <w:p w:rsidR="006D7B3C" w:rsidRDefault="006D7B3C" w:rsidP="00695F46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Добавляем категории товаров и внедряем ассортимент.</w:t>
            </w:r>
          </w:p>
        </w:tc>
        <w:tc>
          <w:tcPr>
            <w:tcW w:w="6096" w:type="dxa"/>
          </w:tcPr>
          <w:p w:rsidR="00757202" w:rsidRPr="00757202" w:rsidRDefault="00757202" w:rsidP="00757202">
            <w:pPr>
              <w:pStyle w:val="a3"/>
              <w:numPr>
                <w:ilvl w:val="0"/>
                <w:numId w:val="10"/>
              </w:numPr>
              <w:ind w:left="317" w:hanging="218"/>
              <w:rPr>
                <w:b/>
              </w:rPr>
            </w:pPr>
            <w:r>
              <w:t>Научатся создавать показатели эффективности ученика для дальнейшего отслеживания результатов обучения</w:t>
            </w:r>
            <w:r w:rsidR="007D6534">
              <w:t>;</w:t>
            </w:r>
          </w:p>
          <w:p w:rsidR="00757202" w:rsidRDefault="00757202" w:rsidP="00757202">
            <w:pPr>
              <w:pStyle w:val="a3"/>
              <w:numPr>
                <w:ilvl w:val="0"/>
                <w:numId w:val="10"/>
              </w:numPr>
              <w:ind w:left="317" w:hanging="218"/>
              <w:rPr>
                <w:b/>
              </w:rPr>
            </w:pPr>
            <w:r>
              <w:t xml:space="preserve">Научатся добавлять </w:t>
            </w:r>
            <w:r w:rsidR="007D6534">
              <w:t>ассортимент</w:t>
            </w:r>
            <w:r>
              <w:t xml:space="preserve">, в случае необходимости обучения продажам и </w:t>
            </w:r>
            <w:r w:rsidR="007D6534">
              <w:t>ассортименту</w:t>
            </w:r>
            <w:r>
              <w:t>.</w:t>
            </w:r>
          </w:p>
          <w:p w:rsidR="006D7B3C" w:rsidRDefault="006D7B3C" w:rsidP="00757202">
            <w:pPr>
              <w:rPr>
                <w:b/>
              </w:rPr>
            </w:pPr>
          </w:p>
        </w:tc>
        <w:tc>
          <w:tcPr>
            <w:tcW w:w="1134" w:type="dxa"/>
          </w:tcPr>
          <w:p w:rsidR="006D7B3C" w:rsidRPr="003A2EDE" w:rsidRDefault="006D7B3C" w:rsidP="000E3B70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0 </w:t>
            </w:r>
            <w:r>
              <w:rPr>
                <w:b/>
              </w:rPr>
              <w:t>мин</w:t>
            </w:r>
          </w:p>
        </w:tc>
      </w:tr>
      <w:tr w:rsidR="006D7B3C" w:rsidTr="00757202">
        <w:tc>
          <w:tcPr>
            <w:tcW w:w="8080" w:type="dxa"/>
          </w:tcPr>
          <w:p w:rsidR="006D7B3C" w:rsidRDefault="006D7B3C" w:rsidP="00F6143D">
            <w:r>
              <w:rPr>
                <w:b/>
              </w:rPr>
              <w:t>Создаем диалоги</w:t>
            </w:r>
          </w:p>
          <w:p w:rsidR="006D7B3C" w:rsidRDefault="006D7B3C" w:rsidP="007050C1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Создаем дерево диалогов с нелинейным сценарием развития событий</w:t>
            </w:r>
            <w:r w:rsidR="007D6534">
              <w:t>;</w:t>
            </w:r>
          </w:p>
          <w:p w:rsidR="006D7B3C" w:rsidRDefault="006D7B3C" w:rsidP="007050C1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Добавляем вариативность и элементы геймификации, определяем лучшие исходы переговорного процесса</w:t>
            </w:r>
            <w:r w:rsidR="007D6534">
              <w:t>;</w:t>
            </w:r>
          </w:p>
          <w:p w:rsidR="006D7B3C" w:rsidRDefault="006D7B3C" w:rsidP="0040225C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Управляем эмоциональным состоянием персонажей</w:t>
            </w:r>
            <w:r w:rsidR="00B05F22">
              <w:t>;</w:t>
            </w:r>
          </w:p>
          <w:p w:rsidR="006D7B3C" w:rsidRDefault="006D7B3C" w:rsidP="0040225C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Привязываем показатели эффективности к дереву диалога</w:t>
            </w:r>
            <w:r w:rsidR="00B05F22">
              <w:t>;</w:t>
            </w:r>
          </w:p>
          <w:p w:rsidR="006D7B3C" w:rsidRDefault="006D7B3C" w:rsidP="0040225C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Настраиваем возможность перехода между сценами и управляем блокировкой сцен</w:t>
            </w:r>
            <w:r w:rsidR="00B05F22">
              <w:t>;</w:t>
            </w:r>
          </w:p>
          <w:p w:rsidR="006D7B3C" w:rsidRDefault="006D7B3C" w:rsidP="007E3EC2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Добавляем действия презентации и продажи ассортимента</w:t>
            </w:r>
          </w:p>
        </w:tc>
        <w:tc>
          <w:tcPr>
            <w:tcW w:w="6096" w:type="dxa"/>
          </w:tcPr>
          <w:p w:rsidR="00757202" w:rsidRDefault="00757202" w:rsidP="00757202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Научатся создавать дерево диалогов с нелинейным сценарием развития событий</w:t>
            </w:r>
            <w:r w:rsidR="00B05F22">
              <w:t>;</w:t>
            </w:r>
          </w:p>
          <w:p w:rsidR="00757202" w:rsidRDefault="00757202" w:rsidP="00757202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 xml:space="preserve">Научатся добавлять элементы </w:t>
            </w:r>
            <w:proofErr w:type="spellStart"/>
            <w:r>
              <w:t>геймификаци</w:t>
            </w:r>
            <w:proofErr w:type="spellEnd"/>
            <w:r>
              <w:t xml:space="preserve"> в создаваемую симуляцию: баллы,  эмоции, рейтинги</w:t>
            </w:r>
            <w:r w:rsidR="00B05F22">
              <w:t>;</w:t>
            </w:r>
          </w:p>
          <w:p w:rsidR="00757202" w:rsidRDefault="00962540" w:rsidP="00757202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 xml:space="preserve">Научатся связывать </w:t>
            </w:r>
            <w:r w:rsidR="00757202">
              <w:t>показатели эффективности к дереву диалога</w:t>
            </w:r>
            <w:r w:rsidR="00B05F22">
              <w:t>;</w:t>
            </w:r>
          </w:p>
          <w:p w:rsidR="007E3EC2" w:rsidRDefault="007E3EC2" w:rsidP="00757202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Научатся  добавлять «продажные» действия в дерево диалогов: настраивать презентацию товара и факт продажи</w:t>
            </w:r>
            <w:r w:rsidR="00B05F22">
              <w:t>;</w:t>
            </w:r>
          </w:p>
          <w:p w:rsidR="006D7B3C" w:rsidRPr="007E3EC2" w:rsidRDefault="007E3EC2" w:rsidP="007E3EC2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 xml:space="preserve">Научатся  создавать </w:t>
            </w:r>
            <w:r w:rsidR="00757202">
              <w:t>полную цепочку переговорного процесса, управля</w:t>
            </w:r>
            <w:r>
              <w:t>я</w:t>
            </w:r>
            <w:r w:rsidR="00757202">
              <w:t xml:space="preserve"> этапами продаж.</w:t>
            </w:r>
          </w:p>
        </w:tc>
        <w:tc>
          <w:tcPr>
            <w:tcW w:w="1134" w:type="dxa"/>
          </w:tcPr>
          <w:p w:rsidR="006D7B3C" w:rsidRDefault="006D7B3C" w:rsidP="00F6143D">
            <w:r>
              <w:rPr>
                <w:b/>
              </w:rPr>
              <w:t>6</w:t>
            </w:r>
            <w:r>
              <w:rPr>
                <w:b/>
                <w:lang w:val="en-US"/>
              </w:rPr>
              <w:t xml:space="preserve">0 </w:t>
            </w:r>
            <w:r>
              <w:rPr>
                <w:b/>
              </w:rPr>
              <w:t>мин</w:t>
            </w:r>
          </w:p>
        </w:tc>
      </w:tr>
      <w:tr w:rsidR="005107B5" w:rsidRPr="005107B5" w:rsidTr="00033142">
        <w:tc>
          <w:tcPr>
            <w:tcW w:w="15310" w:type="dxa"/>
            <w:gridSpan w:val="3"/>
          </w:tcPr>
          <w:p w:rsidR="005107B5" w:rsidRPr="005107B5" w:rsidRDefault="005107B5" w:rsidP="00F6143D">
            <w:pPr>
              <w:rPr>
                <w:i/>
              </w:rPr>
            </w:pPr>
            <w:r w:rsidRPr="005107B5">
              <w:rPr>
                <w:i/>
              </w:rPr>
              <w:t>Перерыв 20 минут</w:t>
            </w:r>
          </w:p>
        </w:tc>
      </w:tr>
      <w:tr w:rsidR="006D7B3C" w:rsidTr="00757202">
        <w:tc>
          <w:tcPr>
            <w:tcW w:w="8080" w:type="dxa"/>
          </w:tcPr>
          <w:p w:rsidR="006D7B3C" w:rsidRDefault="00B05F22" w:rsidP="000E3B70">
            <w:pPr>
              <w:rPr>
                <w:b/>
              </w:rPr>
            </w:pPr>
            <w:proofErr w:type="spellStart"/>
            <w:r>
              <w:rPr>
                <w:b/>
              </w:rPr>
              <w:t>Он</w:t>
            </w:r>
            <w:r w:rsidR="006D7B3C">
              <w:rPr>
                <w:b/>
              </w:rPr>
              <w:t>лайн</w:t>
            </w:r>
            <w:proofErr w:type="spellEnd"/>
            <w:r w:rsidR="006D7B3C">
              <w:rPr>
                <w:b/>
              </w:rPr>
              <w:t xml:space="preserve"> битвы</w:t>
            </w:r>
          </w:p>
          <w:p w:rsidR="006D7B3C" w:rsidRPr="004868CF" w:rsidRDefault="006D7B3C" w:rsidP="00695F46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Создаем показатели эффективности для битв</w:t>
            </w:r>
            <w:r w:rsidR="00B05F22">
              <w:t>;</w:t>
            </w:r>
          </w:p>
          <w:p w:rsidR="006D7B3C" w:rsidRPr="004868CF" w:rsidRDefault="006D7B3C" w:rsidP="00695F46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Добавляем вопросы битвы и привязываем к ним показатели эффективности</w:t>
            </w:r>
            <w:r w:rsidR="00B05F22">
              <w:t>;</w:t>
            </w:r>
          </w:p>
          <w:p w:rsidR="006D7B3C" w:rsidRPr="00EE3E63" w:rsidRDefault="006D7B3C" w:rsidP="00695F46">
            <w:pPr>
              <w:pStyle w:val="a3"/>
              <w:numPr>
                <w:ilvl w:val="0"/>
                <w:numId w:val="8"/>
              </w:numPr>
              <w:ind w:left="175" w:hanging="175"/>
              <w:rPr>
                <w:b/>
              </w:rPr>
            </w:pPr>
            <w:r>
              <w:t>Наст</w:t>
            </w:r>
            <w:r w:rsidR="00B05F22">
              <w:t>раиваем параметры проведения он</w:t>
            </w:r>
            <w:r>
              <w:t>лайн битв</w:t>
            </w:r>
            <w:r w:rsidR="00B05F22">
              <w:t>.</w:t>
            </w:r>
          </w:p>
        </w:tc>
        <w:tc>
          <w:tcPr>
            <w:tcW w:w="6096" w:type="dxa"/>
          </w:tcPr>
          <w:p w:rsidR="006D7B3C" w:rsidRPr="00EA0BF5" w:rsidRDefault="00EA0BF5" w:rsidP="00EA0BF5">
            <w:pPr>
              <w:pStyle w:val="a3"/>
              <w:numPr>
                <w:ilvl w:val="0"/>
                <w:numId w:val="8"/>
              </w:numPr>
              <w:ind w:left="318"/>
              <w:rPr>
                <w:b/>
              </w:rPr>
            </w:pPr>
            <w:r>
              <w:t>На</w:t>
            </w:r>
            <w:r w:rsidR="00B05F22">
              <w:t>учатся создавать и проводить он</w:t>
            </w:r>
            <w:r>
              <w:t>лайн битвы между сотрудниками, повышать вовлеченность в процесс обучения и выявлять лидеров и отстающих.</w:t>
            </w:r>
          </w:p>
        </w:tc>
        <w:tc>
          <w:tcPr>
            <w:tcW w:w="1134" w:type="dxa"/>
          </w:tcPr>
          <w:p w:rsidR="006D7B3C" w:rsidRDefault="006D7B3C" w:rsidP="000E3B70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мин</w:t>
            </w:r>
          </w:p>
        </w:tc>
      </w:tr>
      <w:tr w:rsidR="006D7B3C" w:rsidTr="00757202">
        <w:tc>
          <w:tcPr>
            <w:tcW w:w="8080" w:type="dxa"/>
          </w:tcPr>
          <w:p w:rsidR="006D7B3C" w:rsidRDefault="006D7B3C" w:rsidP="00257EE5">
            <w:pPr>
              <w:rPr>
                <w:b/>
              </w:rPr>
            </w:pPr>
            <w:r>
              <w:rPr>
                <w:b/>
              </w:rPr>
              <w:t xml:space="preserve">Варианты публикации симуляций </w:t>
            </w:r>
            <w:r w:rsidR="00B05F22">
              <w:rPr>
                <w:b/>
              </w:rPr>
              <w:t>и организации процесса обучения</w:t>
            </w:r>
          </w:p>
          <w:p w:rsidR="006D7B3C" w:rsidRPr="004868CF" w:rsidRDefault="006D7B3C" w:rsidP="00695F46">
            <w:pPr>
              <w:pStyle w:val="a3"/>
              <w:numPr>
                <w:ilvl w:val="0"/>
                <w:numId w:val="8"/>
              </w:numPr>
              <w:ind w:left="175" w:hanging="175"/>
            </w:pPr>
            <w:r w:rsidRPr="004868CF">
              <w:t xml:space="preserve">Обучение в облачной платформе и интеграция в </w:t>
            </w:r>
            <w:proofErr w:type="gramStart"/>
            <w:r w:rsidRPr="004868CF">
              <w:t>корпоративную</w:t>
            </w:r>
            <w:proofErr w:type="gramEnd"/>
            <w:r w:rsidRPr="004868CF">
              <w:t xml:space="preserve"> LMS</w:t>
            </w:r>
            <w:r w:rsidR="00B05F22">
              <w:t>;</w:t>
            </w:r>
          </w:p>
          <w:p w:rsidR="006D7B3C" w:rsidRPr="004868CF" w:rsidRDefault="006D7B3C" w:rsidP="00695F46">
            <w:pPr>
              <w:pStyle w:val="a3"/>
              <w:numPr>
                <w:ilvl w:val="0"/>
                <w:numId w:val="8"/>
              </w:numPr>
              <w:ind w:left="175" w:hanging="175"/>
            </w:pPr>
            <w:r>
              <w:t>ПК, мобильные телефоны и планшеты</w:t>
            </w:r>
            <w:r w:rsidR="00B05F22">
              <w:t>;</w:t>
            </w:r>
          </w:p>
          <w:p w:rsidR="006D7B3C" w:rsidRPr="00EE3E63" w:rsidRDefault="006D7B3C" w:rsidP="00695F46">
            <w:pPr>
              <w:pStyle w:val="a3"/>
              <w:numPr>
                <w:ilvl w:val="0"/>
                <w:numId w:val="8"/>
              </w:numPr>
              <w:ind w:left="175" w:hanging="175"/>
              <w:rPr>
                <w:b/>
              </w:rPr>
            </w:pPr>
            <w:r>
              <w:t xml:space="preserve">Статистика и аналитические возможности инструментария. Наблюдаем за </w:t>
            </w:r>
            <w:r>
              <w:lastRenderedPageBreak/>
              <w:t>результатами и рейтингом игроков.</w:t>
            </w:r>
          </w:p>
        </w:tc>
        <w:tc>
          <w:tcPr>
            <w:tcW w:w="6096" w:type="dxa"/>
          </w:tcPr>
          <w:p w:rsidR="006D7B3C" w:rsidRPr="00EA0BF5" w:rsidRDefault="00EA0BF5" w:rsidP="00EA0BF5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EA0BF5">
              <w:lastRenderedPageBreak/>
              <w:t xml:space="preserve">Научатся организовывать процесс обучения по созданным симуляциям в облачном сервисе через интернет, либо интегрировать симуляции в </w:t>
            </w:r>
            <w:proofErr w:type="gramStart"/>
            <w:r w:rsidRPr="00EA0BF5">
              <w:t>корпоративную</w:t>
            </w:r>
            <w:proofErr w:type="gramEnd"/>
            <w:r w:rsidRPr="00EA0BF5">
              <w:t xml:space="preserve"> СДО</w:t>
            </w:r>
            <w:r w:rsidR="00B05F22">
              <w:t>;</w:t>
            </w:r>
          </w:p>
          <w:p w:rsidR="00EA0BF5" w:rsidRPr="00EA0BF5" w:rsidRDefault="00EA0BF5" w:rsidP="00EA0BF5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lastRenderedPageBreak/>
              <w:t>Смогут получать статистику успеваемости по общему результату, выстроенным показателям и выявлять лидеров и отстающих.</w:t>
            </w:r>
          </w:p>
        </w:tc>
        <w:tc>
          <w:tcPr>
            <w:tcW w:w="1134" w:type="dxa"/>
          </w:tcPr>
          <w:p w:rsidR="006D7B3C" w:rsidRDefault="006D7B3C" w:rsidP="00257EE5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мин</w:t>
            </w:r>
          </w:p>
        </w:tc>
      </w:tr>
      <w:tr w:rsidR="006D7B3C" w:rsidTr="00757202">
        <w:tc>
          <w:tcPr>
            <w:tcW w:w="8080" w:type="dxa"/>
          </w:tcPr>
          <w:p w:rsidR="006D7B3C" w:rsidRDefault="006D7B3C" w:rsidP="001B1E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Варианты использования диалоговы</w:t>
            </w:r>
            <w:r w:rsidR="00B05F22">
              <w:rPr>
                <w:b/>
                <w:bCs/>
              </w:rPr>
              <w:t>х симуляций в разных контекстах</w:t>
            </w:r>
          </w:p>
          <w:p w:rsidR="006D7B3C" w:rsidRDefault="006D7B3C" w:rsidP="001B1E55">
            <w:pPr>
              <w:pStyle w:val="a3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Обратная связь от руководителя подчиненному</w:t>
            </w:r>
            <w:r w:rsidR="00B05F22">
              <w:t>;</w:t>
            </w:r>
          </w:p>
          <w:p w:rsidR="006D7B3C" w:rsidRDefault="006D7B3C" w:rsidP="001B1E55">
            <w:pPr>
              <w:pStyle w:val="a3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В2С и </w:t>
            </w:r>
            <w:r>
              <w:rPr>
                <w:bCs/>
                <w:lang w:val="en-US"/>
              </w:rPr>
              <w:t>B</w:t>
            </w:r>
            <w:r w:rsidRPr="004868CF">
              <w:rPr>
                <w:bCs/>
              </w:rPr>
              <w:t>2</w:t>
            </w:r>
            <w:r>
              <w:rPr>
                <w:bCs/>
                <w:lang w:val="en-US"/>
              </w:rPr>
              <w:t>B</w:t>
            </w:r>
            <w:r w:rsidRPr="004868CF">
              <w:rPr>
                <w:bCs/>
              </w:rPr>
              <w:t xml:space="preserve"> </w:t>
            </w:r>
            <w:r>
              <w:rPr>
                <w:bCs/>
              </w:rPr>
              <w:t>переговоры и продажи</w:t>
            </w:r>
            <w:r w:rsidR="00B05F22">
              <w:t>;</w:t>
            </w:r>
          </w:p>
          <w:p w:rsidR="006D7B3C" w:rsidRPr="001B1E55" w:rsidRDefault="006D7B3C" w:rsidP="001B1E55">
            <w:pPr>
              <w:pStyle w:val="a3"/>
              <w:numPr>
                <w:ilvl w:val="0"/>
                <w:numId w:val="16"/>
              </w:num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Найм</w:t>
            </w:r>
            <w:proofErr w:type="spellEnd"/>
            <w:r>
              <w:rPr>
                <w:bCs/>
              </w:rPr>
              <w:t xml:space="preserve"> и</w:t>
            </w:r>
            <w:proofErr w:type="gramEnd"/>
            <w:r>
              <w:rPr>
                <w:bCs/>
              </w:rPr>
              <w:t xml:space="preserve"> оценка персонала</w:t>
            </w:r>
            <w:r w:rsidR="00B05F22">
              <w:t>;</w:t>
            </w:r>
          </w:p>
          <w:p w:rsidR="006D7B3C" w:rsidRDefault="006D7B3C" w:rsidP="001B1E55">
            <w:pPr>
              <w:pStyle w:val="a3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Проведение оценочных мероприятий</w:t>
            </w:r>
            <w:r w:rsidR="00B05F22">
              <w:t>;</w:t>
            </w:r>
          </w:p>
          <w:p w:rsidR="006D7B3C" w:rsidRPr="004868CF" w:rsidRDefault="006D7B3C" w:rsidP="004868CF">
            <w:pPr>
              <w:pStyle w:val="a3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Обучение стандартам и регламентам</w:t>
            </w:r>
            <w:r w:rsidR="00B05F22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6096" w:type="dxa"/>
          </w:tcPr>
          <w:p w:rsidR="006D7B3C" w:rsidRDefault="00EA0BF5" w:rsidP="00EA0BF5">
            <w:pPr>
              <w:pStyle w:val="a3"/>
              <w:numPr>
                <w:ilvl w:val="0"/>
                <w:numId w:val="16"/>
              </w:numPr>
              <w:rPr>
                <w:b/>
              </w:rPr>
            </w:pPr>
            <w:r w:rsidRPr="00EA0BF5">
              <w:rPr>
                <w:bCs/>
              </w:rPr>
              <w:t>Поймут варианты использования диалоговых симуляций в разных контекстах</w:t>
            </w:r>
            <w:r>
              <w:rPr>
                <w:bCs/>
              </w:rPr>
              <w:t>, в зависимости от того, кого и чему предполагается обучать.</w:t>
            </w:r>
          </w:p>
        </w:tc>
        <w:tc>
          <w:tcPr>
            <w:tcW w:w="1134" w:type="dxa"/>
          </w:tcPr>
          <w:p w:rsidR="006D7B3C" w:rsidRDefault="006D7B3C" w:rsidP="00257EE5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 xml:space="preserve">0 </w:t>
            </w:r>
            <w:r>
              <w:rPr>
                <w:b/>
              </w:rPr>
              <w:t>мин</w:t>
            </w:r>
          </w:p>
        </w:tc>
      </w:tr>
    </w:tbl>
    <w:p w:rsidR="00622FE9" w:rsidRDefault="00622FE9" w:rsidP="006A195E"/>
    <w:p w:rsidR="005107B5" w:rsidRDefault="005107B5" w:rsidP="005107B5">
      <w:bookmarkStart w:id="1" w:name="OLE_LINK63"/>
      <w:bookmarkStart w:id="2" w:name="OLE_LINK64"/>
      <w:bookmarkStart w:id="3" w:name="OLE_LINK65"/>
      <w:bookmarkStart w:id="4" w:name="OLE_LINK66"/>
      <w:bookmarkStart w:id="5" w:name="OLE_LINK67"/>
      <w:bookmarkStart w:id="6" w:name="OLE_LINK68"/>
      <w:bookmarkStart w:id="7" w:name="OLE_LINK69"/>
      <w:bookmarkStart w:id="8" w:name="OLE_LINK70"/>
      <w:r>
        <w:t xml:space="preserve">Эксперт: Александр Воробьев. Подробнее: </w:t>
      </w:r>
      <w:hyperlink r:id="rId7" w:history="1">
        <w:r w:rsidRPr="00CF5433">
          <w:rPr>
            <w:rStyle w:val="ac"/>
          </w:rPr>
          <w:t>http://www.src-master.ru/seminar/author.php?ID=28663</w:t>
        </w:r>
      </w:hyperlink>
    </w:p>
    <w:p w:rsidR="005107B5" w:rsidRDefault="005107B5" w:rsidP="005107B5"/>
    <w:p w:rsidR="005107B5" w:rsidRDefault="005107B5" w:rsidP="005107B5">
      <w:r>
        <w:t>У вас возникли вопросы? Свяжитесь с нами удобным для вас способом:</w:t>
      </w:r>
    </w:p>
    <w:p w:rsidR="005107B5" w:rsidRPr="00610F39" w:rsidRDefault="005107B5" w:rsidP="005107B5">
      <w:pPr>
        <w:rPr>
          <w:b/>
        </w:rPr>
      </w:pPr>
      <w:hyperlink r:id="rId8" w:history="1">
        <w:r w:rsidRPr="00610F39">
          <w:rPr>
            <w:rStyle w:val="ac"/>
            <w:b/>
          </w:rPr>
          <w:t>info@elearningmaster.ru</w:t>
        </w:r>
      </w:hyperlink>
    </w:p>
    <w:p w:rsidR="005107B5" w:rsidRPr="00610F39" w:rsidRDefault="005107B5" w:rsidP="005107B5">
      <w:pPr>
        <w:rPr>
          <w:b/>
        </w:rPr>
      </w:pPr>
      <w:r w:rsidRPr="00610F39">
        <w:rPr>
          <w:b/>
        </w:rPr>
        <w:t>+7 (495) 796-11-35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5107B5" w:rsidRDefault="005107B5" w:rsidP="006A195E"/>
    <w:sectPr w:rsidR="005107B5" w:rsidSect="00FE6B81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3B" w:rsidRDefault="00B7793B" w:rsidP="00B7793B">
      <w:pPr>
        <w:spacing w:after="0" w:line="240" w:lineRule="auto"/>
      </w:pPr>
      <w:r>
        <w:separator/>
      </w:r>
    </w:p>
  </w:endnote>
  <w:endnote w:type="continuationSeparator" w:id="0">
    <w:p w:rsidR="00B7793B" w:rsidRDefault="00B7793B" w:rsidP="00B7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3B" w:rsidRDefault="00B7793B" w:rsidP="00B7793B">
      <w:pPr>
        <w:spacing w:after="0" w:line="240" w:lineRule="auto"/>
      </w:pPr>
      <w:r>
        <w:separator/>
      </w:r>
    </w:p>
  </w:footnote>
  <w:footnote w:type="continuationSeparator" w:id="0">
    <w:p w:rsidR="00B7793B" w:rsidRDefault="00B7793B" w:rsidP="00B7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3B" w:rsidRDefault="00B7793B" w:rsidP="00B7793B">
    <w:pPr>
      <w:pStyle w:val="a6"/>
      <w:tabs>
        <w:tab w:val="clear" w:pos="4677"/>
        <w:tab w:val="clear" w:pos="9355"/>
        <w:tab w:val="left" w:pos="133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1.55pt;margin-top:6.6pt;width:184.2pt;height:43.15pt;z-index:251658240;mso-width-relative:margin;mso-height-relative:margin" stroked="f">
          <v:textbox style="mso-next-textbox:#_x0000_s2049">
            <w:txbxContent>
              <w:p w:rsidR="00B7793B" w:rsidRDefault="00B7793B" w:rsidP="00B7793B">
                <w:r w:rsidRPr="00825AC1">
                  <w:rPr>
                    <w:noProof/>
                  </w:rPr>
                  <w:drawing>
                    <wp:inline distT="0" distB="0" distL="0" distR="0">
                      <wp:extent cx="1887388" cy="603849"/>
                      <wp:effectExtent l="19050" t="0" r="0" b="0"/>
                      <wp:docPr id="5" name="Рисунок 1" descr="K:\Маркетинг\SRC-MULTIMEDIA\e-Learning Мастер\!Проведение онлайн-курсов\2017\Упаковка\в-док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:\Маркетинг\SRC-MULTIMEDIA\e-Learning Мастер\!Проведение онлайн-курсов\2017\Упаковка\в-док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67154" t="186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7388" cy="6038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7793B">
      <w:drawing>
        <wp:inline distT="0" distB="0" distL="0" distR="0">
          <wp:extent cx="2016784" cy="672710"/>
          <wp:effectExtent l="19050" t="0" r="2516" b="0"/>
          <wp:docPr id="9" name="Рисунок 1" descr="K:\Маркетинг\SRC-MULTIMEDIA\e-Learning Мастер\!Проведение онлайн-курсов\2017\Упаковка\в-д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Маркетинг\SRC-MULTIMEDIA\e-Learning Мастер\!Проведение онлайн-курсов\2017\Упаковка\в-док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354"/>
                  <a:stretch>
                    <a:fillRect/>
                  </a:stretch>
                </pic:blipFill>
                <pic:spPr bwMode="auto">
                  <a:xfrm>
                    <a:off x="0" y="0"/>
                    <a:ext cx="2016784" cy="67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4D"/>
    <w:multiLevelType w:val="hybridMultilevel"/>
    <w:tmpl w:val="E5F6CE92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D5C599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DA1"/>
    <w:multiLevelType w:val="hybridMultilevel"/>
    <w:tmpl w:val="F86A881E"/>
    <w:lvl w:ilvl="0" w:tplc="3D5C599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06B25"/>
    <w:multiLevelType w:val="hybridMultilevel"/>
    <w:tmpl w:val="82207822"/>
    <w:lvl w:ilvl="0" w:tplc="55C28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CB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C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E9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A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0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80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6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945E8"/>
    <w:multiLevelType w:val="hybridMultilevel"/>
    <w:tmpl w:val="18526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D6956"/>
    <w:multiLevelType w:val="hybridMultilevel"/>
    <w:tmpl w:val="9C24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927A9"/>
    <w:multiLevelType w:val="hybridMultilevel"/>
    <w:tmpl w:val="D74C3970"/>
    <w:lvl w:ilvl="0" w:tplc="3D5C59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38559C0"/>
    <w:multiLevelType w:val="hybridMultilevel"/>
    <w:tmpl w:val="B4F4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D28D8"/>
    <w:multiLevelType w:val="hybridMultilevel"/>
    <w:tmpl w:val="BEF66224"/>
    <w:lvl w:ilvl="0" w:tplc="743CB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35B0"/>
    <w:multiLevelType w:val="hybridMultilevel"/>
    <w:tmpl w:val="C07A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64DBC"/>
    <w:multiLevelType w:val="hybridMultilevel"/>
    <w:tmpl w:val="A0EE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06FEE"/>
    <w:multiLevelType w:val="hybridMultilevel"/>
    <w:tmpl w:val="9CDA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3798C"/>
    <w:multiLevelType w:val="hybridMultilevel"/>
    <w:tmpl w:val="7C3A3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BE1BCB"/>
    <w:multiLevelType w:val="hybridMultilevel"/>
    <w:tmpl w:val="229C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27003"/>
    <w:multiLevelType w:val="hybridMultilevel"/>
    <w:tmpl w:val="D74C3970"/>
    <w:lvl w:ilvl="0" w:tplc="3D5C599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50BA2"/>
    <w:multiLevelType w:val="hybridMultilevel"/>
    <w:tmpl w:val="64D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AD2"/>
    <w:multiLevelType w:val="hybridMultilevel"/>
    <w:tmpl w:val="D74C3970"/>
    <w:lvl w:ilvl="0" w:tplc="3D5C599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57163078"/>
    <w:multiLevelType w:val="hybridMultilevel"/>
    <w:tmpl w:val="3300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56C2B"/>
    <w:multiLevelType w:val="hybridMultilevel"/>
    <w:tmpl w:val="EAEA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279F"/>
    <w:multiLevelType w:val="hybridMultilevel"/>
    <w:tmpl w:val="FD7C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473B6"/>
    <w:multiLevelType w:val="hybridMultilevel"/>
    <w:tmpl w:val="AF5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831C3"/>
    <w:multiLevelType w:val="hybridMultilevel"/>
    <w:tmpl w:val="A16A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2"/>
  </w:num>
  <w:num w:numId="5">
    <w:abstractNumId w:val="14"/>
  </w:num>
  <w:num w:numId="6">
    <w:abstractNumId w:val="19"/>
  </w:num>
  <w:num w:numId="7">
    <w:abstractNumId w:val="8"/>
  </w:num>
  <w:num w:numId="8">
    <w:abstractNumId w:val="18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13"/>
  </w:num>
  <w:num w:numId="14">
    <w:abstractNumId w:val="15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4"/>
  </w:num>
  <w:num w:numId="19">
    <w:abstractNumId w:val="6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5D0"/>
    <w:rsid w:val="00060831"/>
    <w:rsid w:val="0007763D"/>
    <w:rsid w:val="000E04A5"/>
    <w:rsid w:val="000E3BC0"/>
    <w:rsid w:val="00123F52"/>
    <w:rsid w:val="001B1E55"/>
    <w:rsid w:val="001B4F08"/>
    <w:rsid w:val="001E42AF"/>
    <w:rsid w:val="001F441B"/>
    <w:rsid w:val="001F4A87"/>
    <w:rsid w:val="002F1941"/>
    <w:rsid w:val="002F6A3F"/>
    <w:rsid w:val="003763CC"/>
    <w:rsid w:val="003A2EDE"/>
    <w:rsid w:val="003A740E"/>
    <w:rsid w:val="003E11C9"/>
    <w:rsid w:val="003E7C12"/>
    <w:rsid w:val="0040225C"/>
    <w:rsid w:val="004150C8"/>
    <w:rsid w:val="00416BEF"/>
    <w:rsid w:val="00444C7D"/>
    <w:rsid w:val="004625D0"/>
    <w:rsid w:val="004868CF"/>
    <w:rsid w:val="004B2255"/>
    <w:rsid w:val="004B2611"/>
    <w:rsid w:val="004D4B31"/>
    <w:rsid w:val="004E1823"/>
    <w:rsid w:val="004E21C0"/>
    <w:rsid w:val="004F65CA"/>
    <w:rsid w:val="005107B5"/>
    <w:rsid w:val="005145B1"/>
    <w:rsid w:val="00573559"/>
    <w:rsid w:val="00574C43"/>
    <w:rsid w:val="005B3973"/>
    <w:rsid w:val="00622FE9"/>
    <w:rsid w:val="006530F5"/>
    <w:rsid w:val="006623DC"/>
    <w:rsid w:val="00695F46"/>
    <w:rsid w:val="006A195E"/>
    <w:rsid w:val="006B3359"/>
    <w:rsid w:val="006B6353"/>
    <w:rsid w:val="006D7B3C"/>
    <w:rsid w:val="006F065B"/>
    <w:rsid w:val="006F5C50"/>
    <w:rsid w:val="007050C1"/>
    <w:rsid w:val="00726067"/>
    <w:rsid w:val="007276BB"/>
    <w:rsid w:val="00734DDF"/>
    <w:rsid w:val="00757202"/>
    <w:rsid w:val="007A5938"/>
    <w:rsid w:val="007C629A"/>
    <w:rsid w:val="007D6534"/>
    <w:rsid w:val="007E3EC2"/>
    <w:rsid w:val="007F0378"/>
    <w:rsid w:val="007F201C"/>
    <w:rsid w:val="00805A91"/>
    <w:rsid w:val="008465A4"/>
    <w:rsid w:val="008A6BD2"/>
    <w:rsid w:val="0094140D"/>
    <w:rsid w:val="00951C30"/>
    <w:rsid w:val="00962540"/>
    <w:rsid w:val="009628E3"/>
    <w:rsid w:val="009746EF"/>
    <w:rsid w:val="009E0D8A"/>
    <w:rsid w:val="00A42503"/>
    <w:rsid w:val="00A706D1"/>
    <w:rsid w:val="00A96983"/>
    <w:rsid w:val="00AA3632"/>
    <w:rsid w:val="00AA75CD"/>
    <w:rsid w:val="00AC4723"/>
    <w:rsid w:val="00B05F22"/>
    <w:rsid w:val="00B41768"/>
    <w:rsid w:val="00B7793B"/>
    <w:rsid w:val="00B81700"/>
    <w:rsid w:val="00B84E86"/>
    <w:rsid w:val="00B94EF6"/>
    <w:rsid w:val="00C13B1E"/>
    <w:rsid w:val="00C376D4"/>
    <w:rsid w:val="00C704FA"/>
    <w:rsid w:val="00D73895"/>
    <w:rsid w:val="00E405FB"/>
    <w:rsid w:val="00EA0BF5"/>
    <w:rsid w:val="00ED26E3"/>
    <w:rsid w:val="00EE3E63"/>
    <w:rsid w:val="00EF1A92"/>
    <w:rsid w:val="00F45910"/>
    <w:rsid w:val="00F6143D"/>
    <w:rsid w:val="00F919D1"/>
    <w:rsid w:val="00FE6B81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E3"/>
  </w:style>
  <w:style w:type="paragraph" w:styleId="1">
    <w:name w:val="heading 1"/>
    <w:basedOn w:val="a"/>
    <w:link w:val="10"/>
    <w:uiPriority w:val="9"/>
    <w:qFormat/>
    <w:rsid w:val="002F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E9"/>
    <w:pPr>
      <w:ind w:left="720"/>
      <w:contextualSpacing/>
    </w:pPr>
  </w:style>
  <w:style w:type="table" w:styleId="a4">
    <w:name w:val="Table Grid"/>
    <w:basedOn w:val="a1"/>
    <w:uiPriority w:val="59"/>
    <w:rsid w:val="0097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5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1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19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B7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793B"/>
  </w:style>
  <w:style w:type="paragraph" w:styleId="a8">
    <w:name w:val="footer"/>
    <w:basedOn w:val="a"/>
    <w:link w:val="a9"/>
    <w:uiPriority w:val="99"/>
    <w:semiHidden/>
    <w:unhideWhenUsed/>
    <w:rsid w:val="00B7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93B"/>
  </w:style>
  <w:style w:type="paragraph" w:styleId="aa">
    <w:name w:val="Balloon Text"/>
    <w:basedOn w:val="a"/>
    <w:link w:val="ab"/>
    <w:uiPriority w:val="99"/>
    <w:semiHidden/>
    <w:unhideWhenUsed/>
    <w:rsid w:val="00B7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93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10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E9"/>
    <w:pPr>
      <w:ind w:left="720"/>
      <w:contextualSpacing/>
    </w:pPr>
  </w:style>
  <w:style w:type="table" w:styleId="a4">
    <w:name w:val="Table Grid"/>
    <w:basedOn w:val="a1"/>
    <w:uiPriority w:val="59"/>
    <w:rsid w:val="0097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5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1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19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arningmas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c-master.ru/seminar/author.php?ID=286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Евгения Кузнецова</cp:lastModifiedBy>
  <cp:revision>6</cp:revision>
  <dcterms:created xsi:type="dcterms:W3CDTF">2017-03-29T14:11:00Z</dcterms:created>
  <dcterms:modified xsi:type="dcterms:W3CDTF">2017-03-31T09:21:00Z</dcterms:modified>
</cp:coreProperties>
</file>